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A583" w14:textId="77777777" w:rsidR="00CA5562" w:rsidRPr="00114755" w:rsidRDefault="00CA5562" w:rsidP="00CA5562">
      <w:pPr>
        <w:pStyle w:val="Header"/>
        <w:jc w:val="center"/>
        <w:rPr>
          <w:rFonts w:ascii="Times New Roman" w:eastAsia="Times New Roman" w:hAnsi="Times New Roman" w:cs="Times New Roman"/>
          <w:b/>
          <w:bCs/>
          <w:color w:val="212120"/>
          <w:kern w:val="28"/>
          <w:sz w:val="20"/>
          <w:szCs w:val="20"/>
          <w14:ligatures w14:val="none"/>
        </w:rPr>
      </w:pPr>
      <w:r w:rsidRPr="00114755">
        <w:rPr>
          <w:rFonts w:ascii="Times New Roman" w:eastAsia="Times New Roman" w:hAnsi="Times New Roman" w:cs="Times New Roman"/>
          <w:b/>
          <w:bCs/>
          <w:color w:val="212120"/>
          <w:kern w:val="28"/>
          <w:sz w:val="20"/>
          <w:szCs w:val="20"/>
          <w14:ligatures w14:val="none"/>
        </w:rPr>
        <w:t>AGENDA</w:t>
      </w:r>
    </w:p>
    <w:p w14:paraId="1E7B59D9" w14:textId="77777777" w:rsidR="00CA5562" w:rsidRPr="00114755" w:rsidRDefault="00CA5562" w:rsidP="00CA5562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0"/>
          <w:kern w:val="28"/>
          <w:sz w:val="20"/>
          <w:szCs w:val="20"/>
          <w14:ligatures w14:val="none"/>
        </w:rPr>
      </w:pPr>
      <w:r w:rsidRPr="00114755">
        <w:rPr>
          <w:rFonts w:ascii="Times New Roman" w:eastAsia="Times New Roman" w:hAnsi="Times New Roman" w:cs="Times New Roman"/>
          <w:b/>
          <w:bCs/>
          <w:color w:val="212120"/>
          <w:kern w:val="28"/>
          <w:sz w:val="20"/>
          <w:szCs w:val="20"/>
          <w14:ligatures w14:val="none"/>
        </w:rPr>
        <w:t>Trafford Borough Council</w:t>
      </w:r>
    </w:p>
    <w:p w14:paraId="7D32A9B4" w14:textId="3D707241" w:rsidR="00CA5562" w:rsidRPr="00114755" w:rsidRDefault="00CA5562" w:rsidP="00CA5562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0"/>
          <w:kern w:val="28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12120"/>
          <w:kern w:val="28"/>
          <w:sz w:val="20"/>
          <w:szCs w:val="20"/>
          <w14:ligatures w14:val="none"/>
        </w:rPr>
        <w:t>June 9th</w:t>
      </w:r>
      <w:r w:rsidRPr="00114755">
        <w:rPr>
          <w:rFonts w:ascii="Times New Roman" w:eastAsia="Times New Roman" w:hAnsi="Times New Roman" w:cs="Times New Roman"/>
          <w:b/>
          <w:bCs/>
          <w:color w:val="212120"/>
          <w:kern w:val="28"/>
          <w:sz w:val="20"/>
          <w:szCs w:val="20"/>
          <w14:ligatures w14:val="none"/>
        </w:rPr>
        <w:t>, 2026</w:t>
      </w:r>
    </w:p>
    <w:p w14:paraId="1BA5505C" w14:textId="77777777" w:rsidR="00CA5562" w:rsidRPr="00114755" w:rsidRDefault="00CA5562" w:rsidP="00CA5562">
      <w:pPr>
        <w:pBdr>
          <w:bottom w:val="single" w:sz="12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0"/>
          <w:kern w:val="28"/>
          <w:sz w:val="20"/>
          <w:szCs w:val="20"/>
          <w14:ligatures w14:val="none"/>
        </w:rPr>
      </w:pPr>
      <w:r w:rsidRPr="00114755">
        <w:rPr>
          <w:rFonts w:ascii="Times New Roman" w:eastAsia="Times New Roman" w:hAnsi="Times New Roman" w:cs="Times New Roman"/>
          <w:b/>
          <w:bCs/>
          <w:color w:val="212120"/>
          <w:kern w:val="28"/>
          <w:sz w:val="20"/>
          <w:szCs w:val="20"/>
          <w14:ligatures w14:val="none"/>
        </w:rPr>
        <w:t>7:00 PM – Council Chambers</w:t>
      </w:r>
    </w:p>
    <w:p w14:paraId="3008978A" w14:textId="77777777" w:rsidR="00CA5562" w:rsidRPr="00114755" w:rsidRDefault="00CA5562" w:rsidP="00CA5562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color w:val="212120"/>
          <w:kern w:val="28"/>
          <w:sz w:val="20"/>
          <w:szCs w:val="20"/>
          <w14:ligatures w14:val="none"/>
        </w:rPr>
      </w:pPr>
    </w:p>
    <w:p w14:paraId="54AA52DC" w14:textId="77777777" w:rsidR="00CA5562" w:rsidRPr="0081353E" w:rsidRDefault="00CA5562" w:rsidP="00CA556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>Call to Order</w:t>
      </w:r>
    </w:p>
    <w:p w14:paraId="2539B7F0" w14:textId="77777777" w:rsidR="00CA5562" w:rsidRPr="0081353E" w:rsidRDefault="00CA5562" w:rsidP="00CA556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</w:p>
    <w:p w14:paraId="325228E3" w14:textId="77777777" w:rsidR="00CA5562" w:rsidRPr="0081353E" w:rsidRDefault="00CA5562" w:rsidP="00CA556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>Moment of Silence &amp; Pledge of Allegiance</w:t>
      </w:r>
    </w:p>
    <w:p w14:paraId="14F756DF" w14:textId="77777777" w:rsidR="00CA5562" w:rsidRPr="0081353E" w:rsidRDefault="00CA5562" w:rsidP="00CA556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</w:p>
    <w:p w14:paraId="6FCC6AA5" w14:textId="77777777" w:rsidR="00CA5562" w:rsidRDefault="00CA5562" w:rsidP="00CA556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>Roll Call</w:t>
      </w:r>
    </w:p>
    <w:p w14:paraId="617F8AD0" w14:textId="77777777" w:rsidR="002A3CB0" w:rsidRDefault="002A3CB0" w:rsidP="002A3C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</w:pPr>
    </w:p>
    <w:p w14:paraId="5D5EF957" w14:textId="68F5F286" w:rsidR="00B827DC" w:rsidRPr="00125BD8" w:rsidRDefault="00B827DC" w:rsidP="00B827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125BD8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Councilmember present: Councilmember Cardiff, Councilmember Perovich, Councilmember Shoub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, </w:t>
      </w:r>
      <w:r w:rsidRPr="00125BD8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Councilmember Schopp </w:t>
      </w:r>
    </w:p>
    <w:p w14:paraId="1F905B85" w14:textId="77777777" w:rsidR="00B827DC" w:rsidRPr="00125BD8" w:rsidRDefault="00B827DC" w:rsidP="00B827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</w:p>
    <w:p w14:paraId="0013B9CA" w14:textId="01B7F362" w:rsidR="00B827DC" w:rsidRPr="00125BD8" w:rsidRDefault="00B827DC" w:rsidP="00B827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125BD8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Councilmembers absent: </w:t>
      </w:r>
      <w:r w:rsidR="00F70E48" w:rsidRPr="00125BD8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Councilmember Llewellyn, </w:t>
      </w:r>
      <w:r w:rsidRPr="00125BD8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Councilmember Corrales, </w:t>
      </w:r>
      <w:r w:rsidR="00F92CBA" w:rsidRPr="00125BD8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Councilmember Deabner</w:t>
      </w:r>
    </w:p>
    <w:p w14:paraId="0FCB1DE7" w14:textId="77777777" w:rsidR="00B827DC" w:rsidRDefault="00B827DC" w:rsidP="00B827D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7E46DE23" w14:textId="211A8FEA" w:rsidR="00B827DC" w:rsidRDefault="00B827DC" w:rsidP="00B827D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25BD8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Other staff present: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  <w:r>
        <w:rPr>
          <w:rFonts w:ascii="Times New Roman" w:hAnsi="Times New Roman" w:cs="Times New Roman"/>
          <w:b/>
        </w:rPr>
        <w:t xml:space="preserve">Mayor Daykon, Solicitor </w:t>
      </w:r>
      <w:r w:rsidR="00404443">
        <w:rPr>
          <w:rFonts w:ascii="Times New Roman" w:hAnsi="Times New Roman" w:cs="Times New Roman"/>
          <w:b/>
        </w:rPr>
        <w:t>Deron Gabriel</w:t>
      </w:r>
      <w:r>
        <w:rPr>
          <w:rFonts w:ascii="Times New Roman" w:hAnsi="Times New Roman" w:cs="Times New Roman"/>
          <w:b/>
        </w:rPr>
        <w:t xml:space="preserve">, Manager Alberter, Secretary </w:t>
      </w:r>
      <w:r w:rsidR="000F4E90">
        <w:rPr>
          <w:rFonts w:ascii="Times New Roman" w:hAnsi="Times New Roman" w:cs="Times New Roman"/>
          <w:b/>
        </w:rPr>
        <w:t>Frichtel</w:t>
      </w:r>
      <w:r>
        <w:rPr>
          <w:rFonts w:ascii="Times New Roman" w:hAnsi="Times New Roman" w:cs="Times New Roman"/>
          <w:b/>
        </w:rPr>
        <w:t>, Code Enforcement Hamill, Engineer Penn E&amp;R.</w:t>
      </w:r>
    </w:p>
    <w:p w14:paraId="2DD37E0B" w14:textId="77777777" w:rsidR="00455587" w:rsidRPr="00B827DC" w:rsidRDefault="00455587" w:rsidP="00B827DC">
      <w:pPr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</w:pPr>
    </w:p>
    <w:p w14:paraId="3DDF97AE" w14:textId="0D1DA85D" w:rsidR="001F6EDB" w:rsidRPr="0081353E" w:rsidRDefault="00455587" w:rsidP="00701B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>Special Presentation</w:t>
      </w:r>
      <w:r w:rsidR="001F6EDB" w:rsidRPr="0081353E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 xml:space="preserve"> </w:t>
      </w:r>
      <w:r w:rsidR="00801172" w:rsidRPr="0081353E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 xml:space="preserve">- </w:t>
      </w:r>
      <w:r w:rsidR="001F6EDB" w:rsidRPr="0081353E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>Swearing-in Ceremony</w:t>
      </w:r>
    </w:p>
    <w:p w14:paraId="5D48688B" w14:textId="11404C56" w:rsidR="001F6EDB" w:rsidRPr="0081353E" w:rsidRDefault="001F6EDB" w:rsidP="001F6EDB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Oath of Office for Patrolman Maximus J. Wilson</w:t>
      </w:r>
    </w:p>
    <w:p w14:paraId="76471A69" w14:textId="79EB57E7" w:rsidR="001F6EDB" w:rsidRPr="0081353E" w:rsidRDefault="001F6EDB" w:rsidP="001F6EDB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Oath of Office for Patrolman</w:t>
      </w:r>
      <w:r w:rsidR="00701B87"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 Dominic J. Watkins </w:t>
      </w:r>
    </w:p>
    <w:p w14:paraId="102440A5" w14:textId="77777777" w:rsidR="00CA5562" w:rsidRPr="0081353E" w:rsidRDefault="00CA5562" w:rsidP="00CA556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</w:pPr>
    </w:p>
    <w:p w14:paraId="59D0A16D" w14:textId="5453C6A2" w:rsidR="00CA5562" w:rsidRPr="0081353E" w:rsidRDefault="00CA5562" w:rsidP="00CA556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 xml:space="preserve">Notice of Executive Session held </w:t>
      </w:r>
      <w:r w:rsidR="0039779F" w:rsidRPr="0081353E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>June 9</w:t>
      </w:r>
      <w:r w:rsidRPr="0081353E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 xml:space="preserve">, 2026, for matters of personnel, litigation, and property. </w:t>
      </w:r>
    </w:p>
    <w:p w14:paraId="33CDC83C" w14:textId="77777777" w:rsidR="00CA5562" w:rsidRPr="0081353E" w:rsidRDefault="00CA5562" w:rsidP="00CA55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</w:pPr>
      <w:bookmarkStart w:id="0" w:name="_Hlk133827685"/>
      <w:bookmarkStart w:id="1" w:name="_Hlk170718935"/>
    </w:p>
    <w:p w14:paraId="78878660" w14:textId="6B0304F6" w:rsidR="00CA5562" w:rsidRPr="0081353E" w:rsidRDefault="00CA5562" w:rsidP="00CA556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 xml:space="preserve">Approve </w:t>
      </w:r>
      <w:proofErr w:type="gramStart"/>
      <w:r w:rsidRPr="0081353E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>the May</w:t>
      </w:r>
      <w:proofErr w:type="gramEnd"/>
      <w:r w:rsidRPr="0081353E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 xml:space="preserve"> </w:t>
      </w:r>
      <w:r w:rsidR="0039779F" w:rsidRPr="0081353E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>6th</w:t>
      </w:r>
      <w:r w:rsidRPr="0081353E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>, 2026, Council Meeting minutes.</w:t>
      </w:r>
    </w:p>
    <w:p w14:paraId="023B1640" w14:textId="484EFFAC" w:rsidR="00CA5562" w:rsidRPr="0081353E" w:rsidRDefault="00CA5562" w:rsidP="00CA556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Motion: </w:t>
      </w:r>
      <w:r w:rsidR="00A41D14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Councilmember </w:t>
      </w:r>
      <w:r w:rsidR="00162DCF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Schopp</w:t>
      </w:r>
    </w:p>
    <w:p w14:paraId="2FD15504" w14:textId="5E4B4085" w:rsidR="00CA5562" w:rsidRPr="0081353E" w:rsidRDefault="00CA5562" w:rsidP="00CA556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Second: </w:t>
      </w:r>
      <w:r w:rsidR="002D6948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Councilmember Perovich </w:t>
      </w:r>
    </w:p>
    <w:p w14:paraId="0CB7440A" w14:textId="189AD785" w:rsidR="00CA5562" w:rsidRPr="0081353E" w:rsidRDefault="00CA5562" w:rsidP="00CA556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Discussion</w:t>
      </w:r>
      <w:r w:rsidR="002D2569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: N/A</w:t>
      </w:r>
    </w:p>
    <w:p w14:paraId="6DB9E5FB" w14:textId="57FFDB9E" w:rsidR="00CA5562" w:rsidRPr="0081353E" w:rsidRDefault="00CA5562" w:rsidP="00CA556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Vote: Yes </w:t>
      </w:r>
      <w:r w:rsidR="002D2569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5, </w:t>
      </w: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No </w:t>
      </w:r>
      <w:r w:rsidR="002D2569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0, Absent 2</w:t>
      </w:r>
    </w:p>
    <w:bookmarkEnd w:id="0"/>
    <w:bookmarkEnd w:id="1"/>
    <w:p w14:paraId="0FB8D0C9" w14:textId="77777777" w:rsidR="00CA5562" w:rsidRPr="0081353E" w:rsidRDefault="00CA5562" w:rsidP="00CA5562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02E7993" w14:textId="11E62BF2" w:rsidR="00CA5562" w:rsidRPr="0081353E" w:rsidRDefault="00CA5562" w:rsidP="00CA556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b/>
          <w:bCs/>
          <w:kern w:val="28"/>
          <w:sz w:val="22"/>
          <w:szCs w:val="22"/>
          <w14:ligatures w14:val="none"/>
        </w:rPr>
        <w:t>Approve the May 2026 expense voucher lists.</w:t>
      </w:r>
    </w:p>
    <w:p w14:paraId="51FACBFA" w14:textId="23FE589F" w:rsidR="00CA5562" w:rsidRPr="0081353E" w:rsidRDefault="00CA5562" w:rsidP="00CA556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</w:pPr>
      <w:bookmarkStart w:id="2" w:name="_Hlk170718912"/>
      <w:r w:rsidRPr="0081353E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Motion: </w:t>
      </w:r>
      <w:r w:rsidR="002D2569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Councilmember S</w:t>
      </w:r>
      <w:r w:rsidR="00E81B95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houb </w:t>
      </w:r>
    </w:p>
    <w:p w14:paraId="1D700BEA" w14:textId="669B7427" w:rsidR="00CA5562" w:rsidRPr="0081353E" w:rsidRDefault="00CA5562" w:rsidP="00CA556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Second: </w:t>
      </w:r>
      <w:r w:rsidR="00E81B95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Councilmember Schopp</w:t>
      </w:r>
    </w:p>
    <w:p w14:paraId="6E85DE88" w14:textId="4D482AF7" w:rsidR="00CA5562" w:rsidRPr="0081353E" w:rsidRDefault="00CA5562" w:rsidP="00CA556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Discussion</w:t>
      </w:r>
      <w:r w:rsidR="00E81B95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: N/A</w:t>
      </w:r>
    </w:p>
    <w:p w14:paraId="5D9E5D3C" w14:textId="77777777" w:rsidR="00E81B95" w:rsidRPr="0081353E" w:rsidRDefault="00E81B95" w:rsidP="00E81B9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Vote: Yes </w:t>
      </w:r>
      <w:r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5, </w:t>
      </w: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0, Absent 2</w:t>
      </w:r>
    </w:p>
    <w:p w14:paraId="71DB0279" w14:textId="77777777" w:rsidR="0010185E" w:rsidRPr="0081353E" w:rsidRDefault="0010185E" w:rsidP="0010185E">
      <w:pPr>
        <w:spacing w:after="0" w:line="240" w:lineRule="auto"/>
        <w:ind w:left="360"/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</w:pPr>
    </w:p>
    <w:p w14:paraId="5A13CF4D" w14:textId="072C44F6" w:rsidR="0010185E" w:rsidRDefault="0010185E" w:rsidP="001018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b/>
          <w:bCs/>
          <w:kern w:val="28"/>
          <w:sz w:val="22"/>
          <w:szCs w:val="22"/>
          <w14:ligatures w14:val="none"/>
        </w:rPr>
        <w:t>Jeff Contillo</w:t>
      </w:r>
      <w:r w:rsidR="002C2849" w:rsidRPr="0081353E">
        <w:rPr>
          <w:rFonts w:ascii="Times New Roman" w:eastAsia="Times New Roman" w:hAnsi="Times New Roman" w:cs="Times New Roman"/>
          <w:b/>
          <w:bCs/>
          <w:kern w:val="28"/>
          <w:sz w:val="22"/>
          <w:szCs w:val="22"/>
          <w14:ligatures w14:val="none"/>
        </w:rPr>
        <w:t xml:space="preserve"> &amp; Carly Martin</w:t>
      </w:r>
      <w:r w:rsidRPr="0081353E">
        <w:rPr>
          <w:rFonts w:ascii="Times New Roman" w:eastAsia="Times New Roman" w:hAnsi="Times New Roman" w:cs="Times New Roman"/>
          <w:b/>
          <w:bCs/>
          <w:kern w:val="28"/>
          <w:sz w:val="22"/>
          <w:szCs w:val="22"/>
          <w14:ligatures w14:val="none"/>
        </w:rPr>
        <w:t xml:space="preserve"> </w:t>
      </w:r>
      <w:r w:rsidR="002C2849" w:rsidRPr="0081353E">
        <w:rPr>
          <w:rFonts w:ascii="Times New Roman" w:eastAsia="Times New Roman" w:hAnsi="Times New Roman" w:cs="Times New Roman"/>
          <w:b/>
          <w:bCs/>
          <w:kern w:val="28"/>
          <w:sz w:val="22"/>
          <w:szCs w:val="22"/>
          <w14:ligatures w14:val="none"/>
        </w:rPr>
        <w:t>–</w:t>
      </w:r>
      <w:r w:rsidRPr="0081353E">
        <w:rPr>
          <w:rFonts w:ascii="Times New Roman" w:eastAsia="Times New Roman" w:hAnsi="Times New Roman" w:cs="Times New Roman"/>
          <w:b/>
          <w:bCs/>
          <w:kern w:val="28"/>
          <w:sz w:val="22"/>
          <w:szCs w:val="22"/>
          <w14:ligatures w14:val="none"/>
        </w:rPr>
        <w:t xml:space="preserve"> </w:t>
      </w:r>
      <w:r w:rsidR="002C2849" w:rsidRPr="0081353E">
        <w:rPr>
          <w:rFonts w:ascii="Times New Roman" w:eastAsia="Times New Roman" w:hAnsi="Times New Roman" w:cs="Times New Roman"/>
          <w:b/>
          <w:bCs/>
          <w:kern w:val="28"/>
          <w:sz w:val="22"/>
          <w:szCs w:val="22"/>
          <w14:ligatures w14:val="none"/>
        </w:rPr>
        <w:t>Trafford Economic &amp; Community Development Corporation</w:t>
      </w:r>
    </w:p>
    <w:p w14:paraId="187E046A" w14:textId="37B22F56" w:rsidR="00182217" w:rsidRPr="00E81B95" w:rsidRDefault="00182217" w:rsidP="00182217">
      <w:pPr>
        <w:spacing w:after="0" w:line="240" w:lineRule="auto"/>
        <w:ind w:left="360"/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</w:pPr>
      <w:r w:rsidRPr="00E81B95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MOTION TO APPROVE THE MEMORIAL BENCH IN HONOR OF KEITH HEINRITZ AT BY PARK</w:t>
      </w:r>
      <w:r w:rsidR="00A73CBC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 CONTIGENT ON WORKING WITH PUBLIC WORKS. </w:t>
      </w:r>
    </w:p>
    <w:p w14:paraId="2E2B1083" w14:textId="01B1432C" w:rsidR="00182217" w:rsidRPr="00E81B95" w:rsidRDefault="00182217" w:rsidP="00182217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</w:pPr>
      <w:r w:rsidRPr="00E81B95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Motion:</w:t>
      </w:r>
      <w:r w:rsidR="00A95B21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 Councilmember Schopp</w:t>
      </w:r>
    </w:p>
    <w:p w14:paraId="45253207" w14:textId="11735638" w:rsidR="00182217" w:rsidRPr="00E81B95" w:rsidRDefault="00182217" w:rsidP="00182217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</w:pPr>
      <w:r w:rsidRPr="00E81B95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Second: </w:t>
      </w:r>
      <w:r w:rsidR="00A95B21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Councilmember </w:t>
      </w:r>
      <w:proofErr w:type="spellStart"/>
      <w:r w:rsidR="00A95B21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Perrovich</w:t>
      </w:r>
      <w:proofErr w:type="spellEnd"/>
      <w:r w:rsidR="00A95B21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 </w:t>
      </w:r>
    </w:p>
    <w:p w14:paraId="3EFD187A" w14:textId="7B96335B" w:rsidR="00182217" w:rsidRPr="00E81B95" w:rsidRDefault="00182217" w:rsidP="00182217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</w:pPr>
      <w:r w:rsidRPr="00E81B95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Discussion</w:t>
      </w:r>
      <w:r w:rsidR="00245EC5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:</w:t>
      </w:r>
      <w:r w:rsidR="00080E6D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 Jeff Contillo </w:t>
      </w:r>
      <w:r w:rsidR="000F46D7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requested that in passing of tribute of Keith </w:t>
      </w:r>
      <w:r w:rsidR="00563201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Heinritz that they would like to pay tribute </w:t>
      </w:r>
      <w:r w:rsidR="00D10B6F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by placing a bench in memorial at B-Y Park. W</w:t>
      </w:r>
      <w:r w:rsidR="00F85259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eldo</w:t>
      </w:r>
      <w:r w:rsidR="00A95B21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n</w:t>
      </w:r>
      <w:r w:rsidR="00F85259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 Acres will make the plaque for us and the Cub Scouts will make a bench for this. The</w:t>
      </w:r>
      <w:r w:rsidR="00B10CEE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 TEDEC will foot all expenses for this and will </w:t>
      </w:r>
      <w:proofErr w:type="gramStart"/>
      <w:r w:rsidR="00B10CEE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take</w:t>
      </w:r>
      <w:proofErr w:type="gramEnd"/>
      <w:r w:rsidR="00B10CEE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 donations. This memorial will go near the gardens. </w:t>
      </w:r>
    </w:p>
    <w:p w14:paraId="5AD28B4D" w14:textId="77777777" w:rsidR="00A95B21" w:rsidRPr="0081353E" w:rsidRDefault="00A95B21" w:rsidP="00A95B2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Vote: Yes </w:t>
      </w:r>
      <w:r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5, </w:t>
      </w: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0, Absent 2</w:t>
      </w:r>
    </w:p>
    <w:p w14:paraId="11BBB809" w14:textId="77777777" w:rsidR="00182217" w:rsidRPr="00182217" w:rsidRDefault="00182217" w:rsidP="0018221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EE0000"/>
          <w:kern w:val="28"/>
          <w:sz w:val="22"/>
          <w:szCs w:val="22"/>
          <w14:ligatures w14:val="none"/>
        </w:rPr>
      </w:pPr>
    </w:p>
    <w:p w14:paraId="403F8F69" w14:textId="3539FF3D" w:rsidR="002C2849" w:rsidRDefault="002C2849" w:rsidP="001018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b/>
          <w:bCs/>
          <w:kern w:val="28"/>
          <w:sz w:val="22"/>
          <w:szCs w:val="22"/>
          <w14:ligatures w14:val="none"/>
        </w:rPr>
        <w:lastRenderedPageBreak/>
        <w:t>Jeff Contillo – Recreation Board</w:t>
      </w:r>
    </w:p>
    <w:p w14:paraId="2F2F849A" w14:textId="77777777" w:rsidR="006E6AFC" w:rsidRDefault="006E6AFC" w:rsidP="006E6AF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28"/>
          <w:sz w:val="22"/>
          <w:szCs w:val="22"/>
          <w14:ligatures w14:val="none"/>
        </w:rPr>
      </w:pPr>
    </w:p>
    <w:p w14:paraId="3130E587" w14:textId="09D51814" w:rsidR="001559D4" w:rsidRPr="00CC1C2C" w:rsidRDefault="001559D4" w:rsidP="00CC1C2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</w:pPr>
      <w:r w:rsidRPr="00CC1C2C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Jeff </w:t>
      </w:r>
      <w:r w:rsidR="00A73CBC" w:rsidRPr="00CC1C2C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Contillo noted there is a growing problem with working </w:t>
      </w:r>
      <w:r w:rsidR="00C70D8B" w:rsidRPr="00CC1C2C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with the fish nets and wildlife</w:t>
      </w:r>
      <w:r w:rsidR="00D61B16" w:rsidRPr="00CC1C2C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. He noted an incident with Police Officer Holmes and a goose who got stick in the net. He would like </w:t>
      </w:r>
      <w:r w:rsidR="00CC1C2C" w:rsidRPr="00CC1C2C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to get</w:t>
      </w:r>
      <w:r w:rsidR="00D61B16" w:rsidRPr="00CC1C2C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 the ball rolling on fishing </w:t>
      </w:r>
      <w:r w:rsidR="00CC1C2C" w:rsidRPr="00CC1C2C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recycled</w:t>
      </w:r>
      <w:r w:rsidR="00D61B16" w:rsidRPr="00CC1C2C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 receptacles </w:t>
      </w:r>
      <w:r w:rsidR="00FC0093" w:rsidRPr="00CC1C2C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made of </w:t>
      </w:r>
      <w:proofErr w:type="spellStart"/>
      <w:r w:rsidR="00FC0093" w:rsidRPr="00CC1C2C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pvc</w:t>
      </w:r>
      <w:proofErr w:type="spellEnd"/>
      <w:r w:rsidR="00FC0093" w:rsidRPr="00CC1C2C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 pipe to put on the side of our handicap ramp. Volunteers from </w:t>
      </w:r>
      <w:r w:rsidR="00CC1C2C" w:rsidRPr="00CC1C2C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TEDEC</w:t>
      </w:r>
      <w:r w:rsidR="00FC0093" w:rsidRPr="00CC1C2C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 and the Recreation Board would come once a month to collect this and turn </w:t>
      </w:r>
      <w:r w:rsidR="00CC1C2C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them into </w:t>
      </w:r>
      <w:r w:rsidR="00C16578" w:rsidRPr="00CC1C2C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Berkley Fishing Company to turn it into fishing nets. </w:t>
      </w:r>
      <w:r w:rsidR="00323633" w:rsidRPr="00CC1C2C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President Cardiff asked what his timeline is on getting that done and Contillo noted he anticipated getting this going by the end of this summer. </w:t>
      </w:r>
      <w:r w:rsidR="00ED0DC6" w:rsidRPr="00CC1C2C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President Cardiff asked Contillo to put together a firm plan for this and bring it back to our next council meeting on July </w:t>
      </w:r>
      <w:r w:rsidR="00573A4B" w:rsidRPr="00CC1C2C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7</w:t>
      </w:r>
      <w:r w:rsidR="00573A4B" w:rsidRPr="00CC1C2C">
        <w:rPr>
          <w:rFonts w:ascii="Times New Roman" w:eastAsia="Times New Roman" w:hAnsi="Times New Roman" w:cs="Times New Roman"/>
          <w:kern w:val="28"/>
          <w:sz w:val="22"/>
          <w:szCs w:val="22"/>
          <w:vertAlign w:val="superscript"/>
          <w14:ligatures w14:val="none"/>
        </w:rPr>
        <w:t>th</w:t>
      </w:r>
      <w:r w:rsidR="00573A4B" w:rsidRPr="00CC1C2C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, 2026. </w:t>
      </w:r>
      <w:r w:rsidR="00323633" w:rsidRPr="00CC1C2C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 </w:t>
      </w:r>
    </w:p>
    <w:bookmarkEnd w:id="2"/>
    <w:p w14:paraId="41C5E908" w14:textId="77777777" w:rsidR="00CA5562" w:rsidRPr="0081353E" w:rsidRDefault="00CA5562" w:rsidP="00CA5562">
      <w:pPr>
        <w:spacing w:after="0" w:line="240" w:lineRule="auto"/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</w:pPr>
    </w:p>
    <w:p w14:paraId="6089A83A" w14:textId="77777777" w:rsidR="00CA5562" w:rsidRPr="0081353E" w:rsidRDefault="00CA5562" w:rsidP="00CA556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>Public Comment</w:t>
      </w:r>
    </w:p>
    <w:p w14:paraId="62C3475C" w14:textId="36C6E73B" w:rsidR="00573A4B" w:rsidRPr="005A765A" w:rsidRDefault="00CA5562" w:rsidP="005A765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Public Comment for all matters which the public has concer</w:t>
      </w:r>
      <w:r w:rsidR="005A765A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n.</w:t>
      </w:r>
    </w:p>
    <w:p w14:paraId="6DBD96B9" w14:textId="3189E95A" w:rsidR="00CA5562" w:rsidRPr="0081353E" w:rsidRDefault="00CA5562" w:rsidP="00CC1C2C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Public </w:t>
      </w:r>
      <w:r w:rsidR="000B6230"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comments</w:t>
      </w: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 for motions not listed on the agenda will be received when called for.</w:t>
      </w:r>
    </w:p>
    <w:p w14:paraId="1D4C2295" w14:textId="77777777" w:rsidR="00CA5562" w:rsidRDefault="00CA5562" w:rsidP="00CA556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Borough Response</w:t>
      </w:r>
    </w:p>
    <w:p w14:paraId="60DA3A88" w14:textId="77777777" w:rsidR="005A765A" w:rsidRDefault="005A765A" w:rsidP="005A765A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</w:p>
    <w:p w14:paraId="5D369A85" w14:textId="3D2A3A43" w:rsidR="009C2F2D" w:rsidRDefault="005922BF" w:rsidP="009C2F2D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Joan Monroe (513 Zone Street) read from an email from Michelle Klingensmith in favor of being PRT back to Trafford so </w:t>
      </w:r>
      <w:r w:rsidR="00401FA0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the community can better have access to areas inside and outside the Borough. She spoke of the Borough’s history with </w:t>
      </w:r>
      <w:r w:rsidR="00D63D50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motor coaches in the past and that this plan would support our economic development </w:t>
      </w:r>
      <w:r w:rsidR="00426BD9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as the price to </w:t>
      </w:r>
      <w:r w:rsidR="005771F3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use</w:t>
      </w:r>
      <w:r w:rsidR="00A21729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 alternative transport services is very high. Another option would be to bring back the Heritage Transit to help </w:t>
      </w:r>
      <w:r w:rsidR="00AD7F68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the elderly and community. Julia </w:t>
      </w:r>
      <w:r w:rsidR="000B6230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Tovochio (435</w:t>
      </w:r>
      <w:r w:rsidR="00A36CB2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 Brinton Avenue) echoed the same sentiment as Joan Monroe about the need for the buses to come back to Trafford. She said that is especially hard for her </w:t>
      </w:r>
      <w:r w:rsidR="006A3BCC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being differently abled </w:t>
      </w:r>
      <w:r w:rsidR="001E6EB9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to get around without basic bus transport. Erica Meyera </w:t>
      </w:r>
      <w:r w:rsidR="001A5471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173 Stewart Street) </w:t>
      </w:r>
      <w:r w:rsidR="006768F3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echoed the same sentiments about needing PRT to come through and provide transportation to Pittsburgh. She noted that she has a child who does not have a car and there is no easy way for her to get to the city via public transportation. </w:t>
      </w:r>
      <w:r w:rsidR="003A5F18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K</w:t>
      </w:r>
      <w:r w:rsidR="005902FB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ris Adams (</w:t>
      </w:r>
      <w:r w:rsidR="000B6230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435</w:t>
      </w:r>
      <w:r w:rsidR="005902FB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 Brinton Avenue) echoed the same sentiments about PRT bus stops being added back to Trafford </w:t>
      </w:r>
      <w:r w:rsidR="002608D8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and noted that we are on the cusp of Monroeville so </w:t>
      </w:r>
      <w:r w:rsidR="00F40E2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we should be getting more of the things that are offered that way as well. He noted that </w:t>
      </w:r>
      <w:r w:rsidR="000B6230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many of</w:t>
      </w:r>
      <w:r w:rsidR="00F40E2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 the </w:t>
      </w:r>
      <w:r w:rsidR="000B6230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high-rise</w:t>
      </w:r>
      <w:r w:rsidR="00F40E2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 residents agree with this sentiment</w:t>
      </w:r>
      <w:r w:rsidR="003A5F18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. Deborah Watson</w:t>
      </w:r>
      <w:r w:rsidR="000B6230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 (534 Brinton Avenue)</w:t>
      </w:r>
      <w:r w:rsidR="003A5F18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 echoed the same sen</w:t>
      </w:r>
      <w:r w:rsidR="000B6230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timent about the buses. </w:t>
      </w:r>
      <w:r w:rsidR="009C2F2D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President Cardiff commented that after hearing the residents speak, that the</w:t>
      </w:r>
      <w:r w:rsidR="00285601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y are in negotiations with PRT and have been giving them a few offers to bring the buses back. Councilmember Perovich </w:t>
      </w:r>
      <w:r w:rsidR="00C4508A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made note that they will investigate PRT alternatives that can also be brought in to support the community. </w:t>
      </w:r>
    </w:p>
    <w:p w14:paraId="4B307302" w14:textId="77777777" w:rsidR="00C4508A" w:rsidRPr="0081353E" w:rsidRDefault="00C4508A" w:rsidP="009C2F2D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</w:p>
    <w:p w14:paraId="3F777595" w14:textId="77777777" w:rsidR="00CA5562" w:rsidRPr="0081353E" w:rsidRDefault="00CA5562" w:rsidP="00CA556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>Report from Borough Engineer, Penn E&amp;R</w:t>
      </w:r>
    </w:p>
    <w:p w14:paraId="686D2B64" w14:textId="77714B52" w:rsidR="0091560F" w:rsidRPr="0091560F" w:rsidRDefault="00D57399" w:rsidP="0091560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Report submitted by Borough Engineer Yon. </w:t>
      </w:r>
    </w:p>
    <w:p w14:paraId="001B3A0C" w14:textId="571C4A81" w:rsidR="00CA5562" w:rsidRPr="0081353E" w:rsidRDefault="00CA5562" w:rsidP="00CA556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Public comment on Penn E&amp;R’s report</w:t>
      </w:r>
      <w:r w:rsidR="006578F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: None. </w:t>
      </w:r>
    </w:p>
    <w:p w14:paraId="2F8E8C97" w14:textId="77777777" w:rsidR="00CA5562" w:rsidRPr="0081353E" w:rsidRDefault="00CA5562" w:rsidP="00CA556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</w:p>
    <w:p w14:paraId="0AB45979" w14:textId="77777777" w:rsidR="00CA5562" w:rsidRDefault="00CA5562" w:rsidP="00CA556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 xml:space="preserve">Mayor’s Report- </w:t>
      </w:r>
    </w:p>
    <w:p w14:paraId="6B03EA69" w14:textId="60432F43" w:rsidR="00352BA1" w:rsidRPr="009C2C06" w:rsidRDefault="00212644" w:rsidP="009C2C06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212644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Mayor Daykon read the </w:t>
      </w:r>
      <w:r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May</w:t>
      </w:r>
      <w:r w:rsidRPr="00212644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 police report. </w:t>
      </w:r>
    </w:p>
    <w:p w14:paraId="43D925F0" w14:textId="77777777" w:rsidR="00CA5562" w:rsidRPr="0081353E" w:rsidRDefault="00CA5562" w:rsidP="00CA556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</w:p>
    <w:p w14:paraId="7C913DC1" w14:textId="77777777" w:rsidR="00CA5562" w:rsidRPr="0081353E" w:rsidRDefault="00CA5562" w:rsidP="00CA556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 xml:space="preserve"> Committee Reports</w:t>
      </w:r>
    </w:p>
    <w:p w14:paraId="6AFAFF96" w14:textId="77777777" w:rsidR="00CA5562" w:rsidRDefault="00CA5562" w:rsidP="00CA556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Community &amp; Economic Development (Chair: Rose Schopp /Co-chair: Lou Corrales)</w:t>
      </w:r>
    </w:p>
    <w:p w14:paraId="18F162E7" w14:textId="77777777" w:rsidR="009C2C06" w:rsidRDefault="009C2C06" w:rsidP="009C2C06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</w:p>
    <w:p w14:paraId="69F31635" w14:textId="6A0F1A32" w:rsidR="009C2C06" w:rsidRDefault="002A1668" w:rsidP="009C2C06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Councilmember Schopp commended everyone on the Memorial Day Parade. Jeff Contillo spoke on </w:t>
      </w:r>
      <w:r w:rsidR="00D61F4C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all upcoming events including Flavor Fest (June 28</w:t>
      </w:r>
      <w:r w:rsidR="00D61F4C" w:rsidRPr="00D61F4C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:vertAlign w:val="superscript"/>
          <w14:ligatures w14:val="none"/>
        </w:rPr>
        <w:t>th</w:t>
      </w:r>
      <w:r w:rsidR="00D61F4C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), Youth Fishing </w:t>
      </w:r>
      <w:r w:rsidR="00D61F4C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lastRenderedPageBreak/>
        <w:t>Day (</w:t>
      </w:r>
      <w:r w:rsidR="00972602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July 12</w:t>
      </w:r>
      <w:r w:rsidR="00972602" w:rsidRPr="00972602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:vertAlign w:val="superscript"/>
          <w14:ligatures w14:val="none"/>
        </w:rPr>
        <w:t>th</w:t>
      </w:r>
      <w:r w:rsidR="00972602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), Trafford Community Yard Sale (August 1</w:t>
      </w:r>
      <w:r w:rsidR="00972602" w:rsidRPr="00972602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:vertAlign w:val="superscript"/>
          <w14:ligatures w14:val="none"/>
        </w:rPr>
        <w:t>st</w:t>
      </w:r>
      <w:r w:rsidR="00972602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), and October Fest on September 12</w:t>
      </w:r>
      <w:r w:rsidR="00972602" w:rsidRPr="00972602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:vertAlign w:val="superscript"/>
          <w14:ligatures w14:val="none"/>
        </w:rPr>
        <w:t>th</w:t>
      </w:r>
      <w:r w:rsidR="00972602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. </w:t>
      </w:r>
    </w:p>
    <w:p w14:paraId="5B32DC3E" w14:textId="77777777" w:rsidR="00C02F63" w:rsidRPr="0081353E" w:rsidRDefault="00C02F63" w:rsidP="009C2C06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</w:p>
    <w:p w14:paraId="3A2BFBAE" w14:textId="77777777" w:rsidR="00CA5562" w:rsidRDefault="00CA5562" w:rsidP="00CA556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General Government &amp; Finance (Chair: Steve Perovich /Co-chair: Ed Llewellyn)</w:t>
      </w:r>
    </w:p>
    <w:p w14:paraId="08038403" w14:textId="77777777" w:rsidR="00C02F63" w:rsidRDefault="00C02F63" w:rsidP="00C02F63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</w:p>
    <w:p w14:paraId="4A856367" w14:textId="49024A0D" w:rsidR="00972602" w:rsidRPr="00C02F63" w:rsidRDefault="00C02F63" w:rsidP="00972602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</w:pPr>
      <w:r w:rsidRPr="00C02F63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 xml:space="preserve">No Report given. </w:t>
      </w:r>
    </w:p>
    <w:p w14:paraId="021BC91C" w14:textId="77777777" w:rsidR="00972602" w:rsidRPr="0081353E" w:rsidRDefault="00972602" w:rsidP="00972602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</w:p>
    <w:p w14:paraId="44630220" w14:textId="77777777" w:rsidR="00CA5562" w:rsidRDefault="00CA5562" w:rsidP="00CA556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Parks &amp; Recreation (Chair: Lou Corrales/Co-chair: Rose Schopp)</w:t>
      </w:r>
    </w:p>
    <w:p w14:paraId="73AD1BB9" w14:textId="77777777" w:rsidR="00B52914" w:rsidRDefault="00B52914" w:rsidP="00B52914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</w:p>
    <w:p w14:paraId="506434D7" w14:textId="0C3634EC" w:rsidR="00B52914" w:rsidRDefault="00B52914" w:rsidP="001C4800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Jeff Contillo noted that Monday starts the playground program and asked about the porter potties</w:t>
      </w:r>
      <w:r w:rsidR="00BC4172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. Borough Manager Alberter </w:t>
      </w:r>
      <w:r w:rsidR="003B5D82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responded</w:t>
      </w:r>
      <w:r w:rsidR="00BC4172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 </w:t>
      </w:r>
      <w:r w:rsidR="003B5D82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saying they were</w:t>
      </w:r>
      <w:r w:rsidR="00BC4172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 ordered and ready to go for the program start. </w:t>
      </w:r>
      <w:r w:rsidR="003B5D82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Everything else was covered in the Community and Economic Development Report</w:t>
      </w:r>
      <w:r w:rsidR="00C02F63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.</w:t>
      </w:r>
    </w:p>
    <w:p w14:paraId="2A00105F" w14:textId="77777777" w:rsidR="003B5D82" w:rsidRPr="0081353E" w:rsidRDefault="003B5D82" w:rsidP="00B52914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</w:p>
    <w:p w14:paraId="25555D25" w14:textId="77777777" w:rsidR="00CA5562" w:rsidRDefault="00CA5562" w:rsidP="00CA556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Planning, Property, &amp; Ordinances (Chair: Casey Shoub /Co-chair: Ralph Deabner)</w:t>
      </w:r>
    </w:p>
    <w:p w14:paraId="0565A5E5" w14:textId="77777777" w:rsidR="00C02F63" w:rsidRDefault="00C02F63" w:rsidP="00C02F63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</w:p>
    <w:p w14:paraId="2BE8207B" w14:textId="3417640B" w:rsidR="00C02F63" w:rsidRDefault="00C02F63" w:rsidP="007311B1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EF54B1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>No Report given.</w:t>
      </w:r>
      <w:r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 Code Enforcer Hamill gave his report for May. </w:t>
      </w:r>
      <w:r w:rsidR="007311B1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Councilmember </w:t>
      </w:r>
      <w:r w:rsidR="00FA267C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Perovich</w:t>
      </w:r>
      <w:r w:rsidR="007311B1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 wanted to commend police for all the work they have done the last week or so. </w:t>
      </w:r>
    </w:p>
    <w:p w14:paraId="15EDFD3B" w14:textId="77777777" w:rsidR="00C02F63" w:rsidRPr="0081353E" w:rsidRDefault="00C02F63" w:rsidP="00C02F63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</w:p>
    <w:p w14:paraId="56E30DE9" w14:textId="77777777" w:rsidR="00CA5562" w:rsidRDefault="00CA5562" w:rsidP="00CA556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Public Safety (Chair: Ed Llewellyn /Co-chair: Steve Perovich)</w:t>
      </w:r>
    </w:p>
    <w:p w14:paraId="393EEA09" w14:textId="77777777" w:rsidR="007311B1" w:rsidRDefault="007311B1" w:rsidP="007311B1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</w:p>
    <w:p w14:paraId="0266EDB7" w14:textId="735FBD58" w:rsidR="007311B1" w:rsidRPr="007311B1" w:rsidRDefault="007311B1" w:rsidP="007311B1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</w:pPr>
      <w:r w:rsidRPr="007311B1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 xml:space="preserve">No Report given. </w:t>
      </w:r>
    </w:p>
    <w:p w14:paraId="7840A70A" w14:textId="77777777" w:rsidR="00F96014" w:rsidRPr="0081353E" w:rsidRDefault="00F96014" w:rsidP="00F96014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</w:p>
    <w:p w14:paraId="5F9989B2" w14:textId="2CECADAA" w:rsidR="00CA5562" w:rsidRDefault="00CA5562" w:rsidP="00CA556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Public Works &amp; Sanitation (Chair: Ralph Deabner /Co-chair: Casey Shoub</w:t>
      </w:r>
    </w:p>
    <w:p w14:paraId="3B1FF013" w14:textId="77777777" w:rsidR="00D04600" w:rsidRDefault="00D04600" w:rsidP="00D04600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</w:p>
    <w:p w14:paraId="562D31F1" w14:textId="568BA36B" w:rsidR="00D04600" w:rsidRDefault="00D04600" w:rsidP="00D04600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</w:pPr>
      <w:r w:rsidRPr="00D04600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 xml:space="preserve">No Report given. </w:t>
      </w:r>
    </w:p>
    <w:p w14:paraId="68A49056" w14:textId="77777777" w:rsidR="00D04600" w:rsidRPr="00D04600" w:rsidRDefault="00D04600" w:rsidP="00D04600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</w:pPr>
    </w:p>
    <w:p w14:paraId="20445AA4" w14:textId="5F07D8C3" w:rsidR="00CA5562" w:rsidRDefault="00CA5562" w:rsidP="00CA556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Junior Council Person (JCP) Repor</w:t>
      </w:r>
      <w:r w:rsidR="00D04600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t</w:t>
      </w:r>
    </w:p>
    <w:p w14:paraId="4A3FE9EA" w14:textId="77777777" w:rsidR="00D04600" w:rsidRDefault="00D04600" w:rsidP="00D04600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</w:p>
    <w:p w14:paraId="6A170E6A" w14:textId="7B1A3696" w:rsidR="00D04600" w:rsidRDefault="00D04600" w:rsidP="00D04600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</w:pPr>
      <w:r w:rsidRPr="00D04600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 xml:space="preserve">No Report given. </w:t>
      </w:r>
    </w:p>
    <w:p w14:paraId="02E797F7" w14:textId="77777777" w:rsidR="00D04600" w:rsidRPr="00D04600" w:rsidRDefault="00D04600" w:rsidP="00D04600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</w:p>
    <w:p w14:paraId="79560B68" w14:textId="77777777" w:rsidR="00CA5562" w:rsidRDefault="00CA5562" w:rsidP="00CA556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President Kris Cardiff</w:t>
      </w:r>
    </w:p>
    <w:p w14:paraId="784EF497" w14:textId="77777777" w:rsidR="004A33FD" w:rsidRDefault="004A33FD" w:rsidP="004A33FD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</w:p>
    <w:p w14:paraId="0B0E38F6" w14:textId="17ED29E5" w:rsidR="004A33FD" w:rsidRPr="0081353E" w:rsidRDefault="004A33FD" w:rsidP="004A33FD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President Cardiff noted that him and </w:t>
      </w:r>
      <w:r w:rsidR="00F673DA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Borough </w:t>
      </w:r>
      <w:r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Manager Alberter went to the PSAB conference </w:t>
      </w:r>
      <w:r w:rsidR="00C91BF1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and brought back a wealth of knowledge from it</w:t>
      </w:r>
      <w:r w:rsidR="00487AF1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 including talks of e bikes and data centers.</w:t>
      </w:r>
    </w:p>
    <w:p w14:paraId="7500A012" w14:textId="77777777" w:rsidR="00CA5562" w:rsidRPr="0081353E" w:rsidRDefault="00CA5562" w:rsidP="00CA556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</w:p>
    <w:p w14:paraId="3409C628" w14:textId="77777777" w:rsidR="00CA5562" w:rsidRDefault="00CA5562" w:rsidP="00CA556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 </w:t>
      </w:r>
      <w:r w:rsidRPr="0081353E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 xml:space="preserve">Manager’s Report – </w:t>
      </w:r>
    </w:p>
    <w:p w14:paraId="38BC46F9" w14:textId="77777777" w:rsidR="00376C8C" w:rsidRPr="00376C8C" w:rsidRDefault="00F673DA" w:rsidP="006578FE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Borough Manager Alberter thanked the council and President Cardiff </w:t>
      </w:r>
      <w:r w:rsidR="00487AF1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for allowing her to attend PSAB</w:t>
      </w:r>
      <w:r w:rsidR="00376C8C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.</w:t>
      </w:r>
    </w:p>
    <w:p w14:paraId="554BBC0E" w14:textId="41D862E9" w:rsidR="006578FE" w:rsidRPr="008741F7" w:rsidRDefault="00487AF1" w:rsidP="006578FE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 </w:t>
      </w:r>
      <w:r w:rsidR="008741F7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She noted that the Playground program </w:t>
      </w:r>
      <w:r w:rsidR="00376C8C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starts on</w:t>
      </w:r>
      <w:r w:rsidR="008741F7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 Monday with Penn Townships Help</w:t>
      </w:r>
    </w:p>
    <w:p w14:paraId="4208BFED" w14:textId="56C13C54" w:rsidR="008741F7" w:rsidRPr="006A5B35" w:rsidRDefault="006A5B35" w:rsidP="006578FE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Trafford Borough is having a 250</w:t>
      </w:r>
      <w:r w:rsidRPr="006A5B35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 4</w:t>
      </w:r>
      <w:r w:rsidRPr="006A5B35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 of July celebration on July 3</w:t>
      </w:r>
      <w:r w:rsidRPr="006A5B35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:vertAlign w:val="superscript"/>
          <w14:ligatures w14:val="none"/>
        </w:rPr>
        <w:t>rd</w:t>
      </w:r>
      <w:r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 at B-Y Park from 5:00-9:0pm and gave event details.</w:t>
      </w:r>
    </w:p>
    <w:p w14:paraId="449D6500" w14:textId="6B29C693" w:rsidR="006A5B35" w:rsidRPr="002E2FA5" w:rsidRDefault="004C6F4D" w:rsidP="006578FE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Cavitt avenue reconstruction project which will include Cavitt avenue from 1</w:t>
      </w:r>
      <w:r w:rsidRPr="004C6F4D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:vertAlign w:val="superscript"/>
          <w14:ligatures w14:val="none"/>
        </w:rPr>
        <w:t>st</w:t>
      </w:r>
      <w:r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 st to 6</w:t>
      </w:r>
      <w:r w:rsidRPr="004C6F4D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 street, will</w:t>
      </w:r>
      <w:r w:rsidR="0071116B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 </w:t>
      </w:r>
      <w:r w:rsidR="007D1402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involve reconstruction of the entire road and making the sidewalks ADA compliant. </w:t>
      </w:r>
      <w:r w:rsidR="002E2FA5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The total cost is $4.4 Million. </w:t>
      </w:r>
    </w:p>
    <w:p w14:paraId="1AA77F57" w14:textId="5F3128F2" w:rsidR="005C1691" w:rsidRDefault="002E2FA5" w:rsidP="005C169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Borough Manager Alberter and Code Enforcer Hamill </w:t>
      </w:r>
      <w:r w:rsidR="003527E0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are making a checklist on how to start a business</w:t>
      </w:r>
      <w:r w:rsidR="005C1691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. </w:t>
      </w:r>
    </w:p>
    <w:p w14:paraId="28FF114D" w14:textId="454506B3" w:rsidR="005C1691" w:rsidRPr="005C1691" w:rsidRDefault="005C1691" w:rsidP="005C169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A report </w:t>
      </w:r>
      <w:proofErr w:type="gramStart"/>
      <w:r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of</w:t>
      </w:r>
      <w:proofErr w:type="gramEnd"/>
      <w:r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 the </w:t>
      </w:r>
      <w:r w:rsidR="00A35496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Borough’s finances </w:t>
      </w:r>
      <w:proofErr w:type="gramStart"/>
      <w:r w:rsidR="00A35496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were</w:t>
      </w:r>
      <w:proofErr w:type="gramEnd"/>
      <w:r w:rsidR="00A35496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 given</w:t>
      </w:r>
    </w:p>
    <w:p w14:paraId="7603AA7E" w14:textId="77777777" w:rsidR="00CA5562" w:rsidRPr="0081353E" w:rsidRDefault="00CA5562" w:rsidP="00CA556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</w:p>
    <w:p w14:paraId="05B0AC4C" w14:textId="669C152F" w:rsidR="00CA5562" w:rsidRPr="0081353E" w:rsidRDefault="00CA5562" w:rsidP="00CA556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 xml:space="preserve">Motion to approve </w:t>
      </w:r>
      <w:r w:rsidR="002C2849" w:rsidRPr="0081353E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>Handicap Parking Spot at 334 4</w:t>
      </w:r>
      <w:r w:rsidR="002C2849" w:rsidRPr="0081353E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:vertAlign w:val="superscript"/>
          <w14:ligatures w14:val="none"/>
        </w:rPr>
        <w:t>th</w:t>
      </w:r>
      <w:r w:rsidR="002C2849" w:rsidRPr="0081353E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 xml:space="preserve"> Street.</w:t>
      </w:r>
    </w:p>
    <w:p w14:paraId="65CE9149" w14:textId="5F163B9E" w:rsidR="00CA5562" w:rsidRPr="0081353E" w:rsidRDefault="00CA5562" w:rsidP="00CA556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lastRenderedPageBreak/>
        <w:t xml:space="preserve">Motion: </w:t>
      </w:r>
      <w:r w:rsidR="0047577A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Councilmember Schopp</w:t>
      </w:r>
    </w:p>
    <w:p w14:paraId="40A887C5" w14:textId="5A89DE24" w:rsidR="00CA5562" w:rsidRPr="0081353E" w:rsidRDefault="00CA5562" w:rsidP="00CA556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Second: </w:t>
      </w:r>
      <w:r w:rsidR="0047577A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Councilmember Shoub</w:t>
      </w:r>
    </w:p>
    <w:p w14:paraId="1C6D59C6" w14:textId="78184D27" w:rsidR="00CA5562" w:rsidRPr="0081353E" w:rsidRDefault="00CA5562" w:rsidP="00CA556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Discussion</w:t>
      </w:r>
      <w:r w:rsidR="0047577A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: N/A</w:t>
      </w:r>
    </w:p>
    <w:p w14:paraId="6AF5F489" w14:textId="77777777" w:rsidR="0047577A" w:rsidRPr="0081353E" w:rsidRDefault="0047577A" w:rsidP="0047577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Vote: Yes </w:t>
      </w:r>
      <w:r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5, </w:t>
      </w: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0, Absent 2</w:t>
      </w:r>
    </w:p>
    <w:p w14:paraId="462F7261" w14:textId="77777777" w:rsidR="002C2849" w:rsidRPr="0081353E" w:rsidRDefault="002C2849" w:rsidP="002C2849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</w:p>
    <w:p w14:paraId="145645C3" w14:textId="422E871C" w:rsidR="002C2849" w:rsidRPr="0081353E" w:rsidRDefault="002C2849" w:rsidP="002C284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 xml:space="preserve">Motion to ratify the </w:t>
      </w:r>
      <w:proofErr w:type="gramStart"/>
      <w:r w:rsidRPr="0081353E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>250</w:t>
      </w:r>
      <w:r w:rsidRPr="0081353E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:vertAlign w:val="superscript"/>
          <w14:ligatures w14:val="none"/>
        </w:rPr>
        <w:t>th</w:t>
      </w:r>
      <w:proofErr w:type="gramEnd"/>
      <w:r w:rsidRPr="0081353E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 xml:space="preserve"> July 4</w:t>
      </w:r>
      <w:r w:rsidRPr="0081353E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:vertAlign w:val="superscript"/>
          <w14:ligatures w14:val="none"/>
        </w:rPr>
        <w:t>th</w:t>
      </w:r>
      <w:r w:rsidRPr="0081353E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 xml:space="preserve"> Celebration at B-Y Park on Friday, July 3</w:t>
      </w:r>
      <w:r w:rsidRPr="0081353E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:vertAlign w:val="superscript"/>
          <w14:ligatures w14:val="none"/>
        </w:rPr>
        <w:t>rd</w:t>
      </w:r>
      <w:r w:rsidRPr="0081353E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 xml:space="preserve"> from 5-9 PM.</w:t>
      </w:r>
    </w:p>
    <w:p w14:paraId="4CBEFC1E" w14:textId="2B264F22" w:rsidR="002C2849" w:rsidRPr="0081353E" w:rsidRDefault="002C2849" w:rsidP="002C284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Motion: </w:t>
      </w:r>
      <w:r w:rsidR="00827F7F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Councilmember </w:t>
      </w:r>
      <w:r w:rsidR="00FA267C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Perovich</w:t>
      </w:r>
    </w:p>
    <w:p w14:paraId="55DAE02A" w14:textId="0585BC2D" w:rsidR="002C2849" w:rsidRPr="0081353E" w:rsidRDefault="002C2849" w:rsidP="002C284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Second: </w:t>
      </w:r>
      <w:r w:rsidR="00827F7F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Councilmember Schopp</w:t>
      </w:r>
    </w:p>
    <w:p w14:paraId="48D6A038" w14:textId="0A1739A0" w:rsidR="002C2849" w:rsidRPr="0081353E" w:rsidRDefault="002C2849" w:rsidP="002C284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Discussion</w:t>
      </w:r>
      <w:r w:rsidR="00827F7F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: N/A</w:t>
      </w:r>
    </w:p>
    <w:p w14:paraId="4314E45A" w14:textId="77777777" w:rsidR="00827F7F" w:rsidRPr="0081353E" w:rsidRDefault="00827F7F" w:rsidP="00827F7F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Vote: Yes </w:t>
      </w:r>
      <w:r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5, </w:t>
      </w: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0, Absent 2</w:t>
      </w:r>
    </w:p>
    <w:p w14:paraId="7F30BCF9" w14:textId="77777777" w:rsidR="002C2849" w:rsidRPr="0081353E" w:rsidRDefault="002C2849" w:rsidP="002C2849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</w:p>
    <w:p w14:paraId="0E0209FA" w14:textId="0B077BE4" w:rsidR="002C2849" w:rsidRPr="0081353E" w:rsidRDefault="002C2849" w:rsidP="002C284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 xml:space="preserve">Motion to approve </w:t>
      </w:r>
      <w:r w:rsidR="00D6789F" w:rsidRPr="0081353E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>the Final Pay Application to Tresco Paving Corporation for the 2025 Paving Project in the amount of $13,331.63.</w:t>
      </w:r>
    </w:p>
    <w:p w14:paraId="7F457643" w14:textId="2A0D47D7" w:rsidR="002C2849" w:rsidRPr="0081353E" w:rsidRDefault="002C2849" w:rsidP="002C284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Motion: </w:t>
      </w:r>
      <w:r w:rsidR="00FA267C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Councilmember Shoub</w:t>
      </w:r>
    </w:p>
    <w:p w14:paraId="26D6DC41" w14:textId="63635729" w:rsidR="002C2849" w:rsidRPr="0081353E" w:rsidRDefault="002C2849" w:rsidP="002C284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Second: </w:t>
      </w:r>
      <w:r w:rsidR="00FA267C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Councilmember Perovich </w:t>
      </w:r>
    </w:p>
    <w:p w14:paraId="1BCC8374" w14:textId="77777777" w:rsidR="002C2849" w:rsidRPr="0081353E" w:rsidRDefault="002C2849" w:rsidP="002C284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Discussion</w:t>
      </w:r>
    </w:p>
    <w:p w14:paraId="70493872" w14:textId="77777777" w:rsidR="00C12429" w:rsidRPr="0081353E" w:rsidRDefault="00C12429" w:rsidP="00C1242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Vote: Yes </w:t>
      </w:r>
      <w:r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5, </w:t>
      </w: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0, Absent 2</w:t>
      </w:r>
    </w:p>
    <w:p w14:paraId="66184247" w14:textId="77777777" w:rsidR="00D6789F" w:rsidRPr="0081353E" w:rsidRDefault="00D6789F" w:rsidP="00D6789F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</w:p>
    <w:p w14:paraId="392880F1" w14:textId="68EB2E96" w:rsidR="00D6789F" w:rsidRPr="0081353E" w:rsidRDefault="00D6789F" w:rsidP="00D678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 xml:space="preserve">Motion to approve </w:t>
      </w:r>
      <w:r w:rsidR="00566460" w:rsidRPr="0081353E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 xml:space="preserve">Resolution No. 2026-06-01 for the DCED Multimodal Transportation Fund grant application in the amount of $1,101,450 for the Cavitt Avenue Reconstruction Project. </w:t>
      </w:r>
    </w:p>
    <w:p w14:paraId="61E77058" w14:textId="64234262" w:rsidR="00D6789F" w:rsidRPr="0081353E" w:rsidRDefault="00D6789F" w:rsidP="00D6789F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Motion: </w:t>
      </w:r>
      <w:r w:rsidR="00C12429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Councilmember Perovich </w:t>
      </w:r>
    </w:p>
    <w:p w14:paraId="06CDD529" w14:textId="11DC27AF" w:rsidR="00D6789F" w:rsidRPr="0081353E" w:rsidRDefault="00D6789F" w:rsidP="00D6789F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Second: </w:t>
      </w:r>
      <w:r w:rsidR="00C12429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Councilmember Schopp</w:t>
      </w:r>
    </w:p>
    <w:p w14:paraId="21773CAB" w14:textId="77777777" w:rsidR="00D6789F" w:rsidRPr="0081353E" w:rsidRDefault="00D6789F" w:rsidP="00D6789F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Discussion</w:t>
      </w:r>
    </w:p>
    <w:p w14:paraId="160F102C" w14:textId="77777777" w:rsidR="00C12429" w:rsidRPr="0081353E" w:rsidRDefault="00C12429" w:rsidP="00C1242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Vote: Yes </w:t>
      </w:r>
      <w:r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5, </w:t>
      </w: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0, Absent 2</w:t>
      </w:r>
    </w:p>
    <w:p w14:paraId="572FBE78" w14:textId="77777777" w:rsidR="008441A2" w:rsidRDefault="008441A2" w:rsidP="00FF29D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</w:p>
    <w:p w14:paraId="2CA6CBEB" w14:textId="0A431378" w:rsidR="00FF29D4" w:rsidRPr="00C12429" w:rsidRDefault="00FF29D4" w:rsidP="00FF29D4">
      <w:pPr>
        <w:spacing w:after="0" w:line="240" w:lineRule="auto"/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</w:pPr>
      <w:r w:rsidRPr="00C12429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MOTION TO </w:t>
      </w:r>
      <w:r w:rsidR="00CC0FF1" w:rsidRPr="00C12429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AMEND THE AGENDA</w:t>
      </w:r>
    </w:p>
    <w:p w14:paraId="35A4391E" w14:textId="443B865B" w:rsidR="00CC0FF1" w:rsidRPr="00C12429" w:rsidRDefault="00CC0FF1" w:rsidP="00CC0FF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</w:pPr>
      <w:r w:rsidRPr="00C12429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Motion: </w:t>
      </w:r>
      <w:r w:rsidR="00E36FDF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Councilmember Perovich </w:t>
      </w:r>
    </w:p>
    <w:p w14:paraId="782FFF7F" w14:textId="0A848083" w:rsidR="00CC0FF1" w:rsidRPr="00C12429" w:rsidRDefault="00CC0FF1" w:rsidP="00CC0FF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</w:pPr>
      <w:r w:rsidRPr="00C12429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Second: </w:t>
      </w:r>
      <w:r w:rsidR="00E36FDF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Councilmember Shoub</w:t>
      </w:r>
    </w:p>
    <w:p w14:paraId="6469B5E7" w14:textId="77777777" w:rsidR="00CC0FF1" w:rsidRPr="00C12429" w:rsidRDefault="00CC0FF1" w:rsidP="00CC0FF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</w:pPr>
      <w:r w:rsidRPr="00C12429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Discussion</w:t>
      </w:r>
    </w:p>
    <w:p w14:paraId="11D2D9B7" w14:textId="77777777" w:rsidR="00E36FDF" w:rsidRPr="0081353E" w:rsidRDefault="00E36FDF" w:rsidP="00E36FDF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Vote: Yes </w:t>
      </w:r>
      <w:r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5, </w:t>
      </w: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0, Absent 2</w:t>
      </w:r>
    </w:p>
    <w:p w14:paraId="2E9BD2FD" w14:textId="77777777" w:rsidR="00CC0FF1" w:rsidRPr="00C12429" w:rsidRDefault="00CC0FF1" w:rsidP="00CC0FF1">
      <w:pPr>
        <w:spacing w:after="0" w:line="240" w:lineRule="auto"/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</w:pPr>
    </w:p>
    <w:p w14:paraId="2E10AB6F" w14:textId="24A6AD3D" w:rsidR="00CC0FF1" w:rsidRPr="00C12429" w:rsidRDefault="00CC0FF1" w:rsidP="00CC0FF1">
      <w:pPr>
        <w:spacing w:after="0" w:line="240" w:lineRule="auto"/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</w:pPr>
      <w:r w:rsidRPr="00C12429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MOTION TO APPROVE THE 4</w:t>
      </w:r>
      <w:r w:rsidRPr="00C12429">
        <w:rPr>
          <w:rFonts w:ascii="Times New Roman" w:eastAsia="Times New Roman" w:hAnsi="Times New Roman" w:cs="Times New Roman"/>
          <w:kern w:val="28"/>
          <w:sz w:val="22"/>
          <w:szCs w:val="22"/>
          <w:vertAlign w:val="superscript"/>
          <w14:ligatures w14:val="none"/>
        </w:rPr>
        <w:t>TH</w:t>
      </w:r>
      <w:r w:rsidRPr="00C12429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 PAYMENT TO FISHER CONSTRUCTION IN </w:t>
      </w:r>
      <w:r w:rsidR="00182217" w:rsidRPr="00C12429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THE </w:t>
      </w:r>
      <w:r w:rsidRPr="00C12429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AMOUNT OF $55,524.71 FOR THE 4</w:t>
      </w:r>
      <w:r w:rsidRPr="00C12429">
        <w:rPr>
          <w:rFonts w:ascii="Times New Roman" w:eastAsia="Times New Roman" w:hAnsi="Times New Roman" w:cs="Times New Roman"/>
          <w:kern w:val="28"/>
          <w:sz w:val="22"/>
          <w:szCs w:val="22"/>
          <w:vertAlign w:val="superscript"/>
          <w14:ligatures w14:val="none"/>
        </w:rPr>
        <w:t>TH</w:t>
      </w:r>
      <w:r w:rsidRPr="00C12429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 </w:t>
      </w:r>
      <w:r w:rsidR="00182217" w:rsidRPr="00C12429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STREET </w:t>
      </w:r>
      <w:r w:rsidRPr="00C12429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&amp; CAVITT </w:t>
      </w:r>
      <w:r w:rsidR="00182217" w:rsidRPr="00C12429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AVENUE </w:t>
      </w:r>
      <w:r w:rsidRPr="00C12429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PROJECT. </w:t>
      </w:r>
    </w:p>
    <w:p w14:paraId="360FD37B" w14:textId="49E277CE" w:rsidR="00CC0FF1" w:rsidRPr="00C12429" w:rsidRDefault="00CC0FF1" w:rsidP="00CC0FF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</w:pPr>
      <w:r w:rsidRPr="00C12429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Motion</w:t>
      </w:r>
      <w:r w:rsidR="00E36FDF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: Council</w:t>
      </w:r>
      <w:r w:rsidR="00B37168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member Shoub</w:t>
      </w:r>
    </w:p>
    <w:p w14:paraId="1830DC0B" w14:textId="37110669" w:rsidR="00CC0FF1" w:rsidRPr="00C12429" w:rsidRDefault="00CC0FF1" w:rsidP="00CC0FF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</w:pPr>
      <w:r w:rsidRPr="00C12429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Second: </w:t>
      </w:r>
      <w:r w:rsidR="00B37168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Councilmember Schopp</w:t>
      </w:r>
    </w:p>
    <w:p w14:paraId="25765AFA" w14:textId="77777777" w:rsidR="00CC0FF1" w:rsidRPr="00C12429" w:rsidRDefault="00CC0FF1" w:rsidP="00CC0FF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</w:pPr>
      <w:r w:rsidRPr="00C12429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Discussion</w:t>
      </w:r>
    </w:p>
    <w:p w14:paraId="29BE9A4D" w14:textId="77777777" w:rsidR="00B37168" w:rsidRPr="0081353E" w:rsidRDefault="00B37168" w:rsidP="00B37168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Vote: Yes </w:t>
      </w:r>
      <w:r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5, </w:t>
      </w: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0, Absent 2</w:t>
      </w:r>
    </w:p>
    <w:p w14:paraId="7C1AF793" w14:textId="77777777" w:rsidR="00CC0FF1" w:rsidRPr="00C12429" w:rsidRDefault="00CC0FF1" w:rsidP="00CC0FF1">
      <w:pPr>
        <w:spacing w:after="0" w:line="240" w:lineRule="auto"/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</w:pPr>
    </w:p>
    <w:p w14:paraId="1E7D991D" w14:textId="77777777" w:rsidR="008441A2" w:rsidRPr="00C12429" w:rsidRDefault="008441A2" w:rsidP="008441A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2"/>
          <w:szCs w:val="22"/>
          <w14:ligatures w14:val="none"/>
        </w:rPr>
      </w:pPr>
      <w:r w:rsidRPr="00C12429">
        <w:rPr>
          <w:rFonts w:ascii="Times New Roman" w:eastAsia="Times New Roman" w:hAnsi="Times New Roman" w:cs="Times New Roman"/>
          <w:b/>
          <w:bCs/>
          <w:kern w:val="28"/>
          <w:sz w:val="22"/>
          <w:szCs w:val="22"/>
          <w14:ligatures w14:val="none"/>
        </w:rPr>
        <w:t>New Business</w:t>
      </w:r>
    </w:p>
    <w:p w14:paraId="4AA415BC" w14:textId="77777777" w:rsidR="008441A2" w:rsidRPr="00C12429" w:rsidRDefault="008441A2" w:rsidP="008441A2">
      <w:pPr>
        <w:spacing w:after="0" w:line="240" w:lineRule="auto"/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</w:pPr>
    </w:p>
    <w:p w14:paraId="13E2A710" w14:textId="4B23AB17" w:rsidR="008441A2" w:rsidRDefault="00B37168" w:rsidP="00B3716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 xml:space="preserve">N/A </w:t>
      </w:r>
    </w:p>
    <w:p w14:paraId="42660768" w14:textId="77777777" w:rsidR="00B37168" w:rsidRPr="0081353E" w:rsidRDefault="00B37168" w:rsidP="00B3716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</w:pPr>
    </w:p>
    <w:p w14:paraId="6D522180" w14:textId="5C71A6A4" w:rsidR="008441A2" w:rsidRPr="0081353E" w:rsidRDefault="008441A2" w:rsidP="0081353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>Old Business</w:t>
      </w:r>
    </w:p>
    <w:p w14:paraId="00A80C5E" w14:textId="77777777" w:rsidR="008441A2" w:rsidRDefault="008441A2" w:rsidP="008441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</w:pPr>
    </w:p>
    <w:p w14:paraId="5D83DD0D" w14:textId="7F62A92D" w:rsidR="00B37168" w:rsidRPr="0081353E" w:rsidRDefault="00B37168" w:rsidP="00B3716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>N/A</w:t>
      </w:r>
    </w:p>
    <w:p w14:paraId="779A1040" w14:textId="77777777" w:rsidR="008441A2" w:rsidRPr="0081353E" w:rsidRDefault="008441A2" w:rsidP="008441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</w:pPr>
    </w:p>
    <w:p w14:paraId="02DC0A83" w14:textId="49EF2CE4" w:rsidR="008441A2" w:rsidRPr="0081353E" w:rsidRDefault="008441A2" w:rsidP="008441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b/>
          <w:bCs/>
          <w:color w:val="000000"/>
          <w:kern w:val="28"/>
          <w:sz w:val="22"/>
          <w:szCs w:val="22"/>
          <w14:ligatures w14:val="none"/>
        </w:rPr>
        <w:t>Adjournment</w:t>
      </w:r>
    </w:p>
    <w:p w14:paraId="4E8C035A" w14:textId="4AF244E2" w:rsidR="008441A2" w:rsidRPr="0081353E" w:rsidRDefault="008441A2" w:rsidP="008441A2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Announce the </w:t>
      </w:r>
      <w:r w:rsidR="00BE2DC2"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 xml:space="preserve">next Regular </w:t>
      </w: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Council Meeting to be held Tuesday, July 7, 2026, at 7 pm in Markosek Council Chambers.</w:t>
      </w:r>
    </w:p>
    <w:p w14:paraId="7FE1CBD9" w14:textId="459C1D09" w:rsidR="002C2849" w:rsidRPr="008D148B" w:rsidRDefault="008441A2" w:rsidP="008D148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</w:pPr>
      <w:r w:rsidRPr="0081353E">
        <w:rPr>
          <w:rFonts w:ascii="Times New Roman" w:eastAsia="Times New Roman" w:hAnsi="Times New Roman" w:cs="Times New Roman"/>
          <w:color w:val="000000"/>
          <w:kern w:val="28"/>
          <w:sz w:val="22"/>
          <w:szCs w:val="22"/>
          <w14:ligatures w14:val="none"/>
        </w:rPr>
        <w:t>Move to adjourn</w:t>
      </w:r>
    </w:p>
    <w:sectPr w:rsidR="002C2849" w:rsidRPr="008D148B" w:rsidSect="002A7A12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BD8EC" w14:textId="77777777" w:rsidR="000A74CE" w:rsidRDefault="000A74CE" w:rsidP="00FF29D4">
      <w:pPr>
        <w:spacing w:after="0" w:line="240" w:lineRule="auto"/>
      </w:pPr>
      <w:r>
        <w:separator/>
      </w:r>
    </w:p>
  </w:endnote>
  <w:endnote w:type="continuationSeparator" w:id="0">
    <w:p w14:paraId="7FE53628" w14:textId="77777777" w:rsidR="000A74CE" w:rsidRDefault="000A74CE" w:rsidP="00FF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EAF60" w14:textId="77777777" w:rsidR="000A74CE" w:rsidRDefault="000A74CE" w:rsidP="00FF29D4">
      <w:pPr>
        <w:spacing w:after="0" w:line="240" w:lineRule="auto"/>
      </w:pPr>
      <w:r>
        <w:separator/>
      </w:r>
    </w:p>
  </w:footnote>
  <w:footnote w:type="continuationSeparator" w:id="0">
    <w:p w14:paraId="67978E3B" w14:textId="77777777" w:rsidR="000A74CE" w:rsidRDefault="000A74CE" w:rsidP="00FF2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BCC9A" w14:textId="621BDBAB" w:rsidR="00FF29D4" w:rsidRPr="00FF29D4" w:rsidRDefault="00FF29D4">
    <w:pPr>
      <w:pStyle w:val="Header"/>
      <w:rPr>
        <w:color w:val="EE0000"/>
      </w:rPr>
    </w:pPr>
    <w:r>
      <w:rPr>
        <w:color w:val="EE0000"/>
      </w:rPr>
      <w:t>AMENDED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AD"/>
    <w:multiLevelType w:val="hybridMultilevel"/>
    <w:tmpl w:val="9DF8C20E"/>
    <w:lvl w:ilvl="0" w:tplc="7A907A2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567A075C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9AEC12C">
      <w:start w:val="15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3FC86616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7472E"/>
    <w:multiLevelType w:val="hybridMultilevel"/>
    <w:tmpl w:val="45D8FA5E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A5813"/>
    <w:multiLevelType w:val="hybridMultilevel"/>
    <w:tmpl w:val="45D8FA5E"/>
    <w:lvl w:ilvl="0" w:tplc="567A075C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90B64"/>
    <w:multiLevelType w:val="hybridMultilevel"/>
    <w:tmpl w:val="C0424AFA"/>
    <w:lvl w:ilvl="0" w:tplc="F9B062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283A18"/>
    <w:multiLevelType w:val="hybridMultilevel"/>
    <w:tmpl w:val="E4145A10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207989">
    <w:abstractNumId w:val="0"/>
  </w:num>
  <w:num w:numId="2" w16cid:durableId="1798988908">
    <w:abstractNumId w:val="4"/>
  </w:num>
  <w:num w:numId="3" w16cid:durableId="1399128710">
    <w:abstractNumId w:val="3"/>
  </w:num>
  <w:num w:numId="4" w16cid:durableId="1694457763">
    <w:abstractNumId w:val="2"/>
  </w:num>
  <w:num w:numId="5" w16cid:durableId="1947998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62"/>
    <w:rsid w:val="00011A00"/>
    <w:rsid w:val="00080E6D"/>
    <w:rsid w:val="000A74CE"/>
    <w:rsid w:val="000B6230"/>
    <w:rsid w:val="000D7B2B"/>
    <w:rsid w:val="000F46D7"/>
    <w:rsid w:val="000F4E90"/>
    <w:rsid w:val="0010185E"/>
    <w:rsid w:val="001559D4"/>
    <w:rsid w:val="00162DCF"/>
    <w:rsid w:val="00182217"/>
    <w:rsid w:val="001A5471"/>
    <w:rsid w:val="001C4800"/>
    <w:rsid w:val="001D2EBB"/>
    <w:rsid w:val="001E6EB9"/>
    <w:rsid w:val="001F6EDB"/>
    <w:rsid w:val="002114F8"/>
    <w:rsid w:val="00212644"/>
    <w:rsid w:val="00245EC5"/>
    <w:rsid w:val="002608D8"/>
    <w:rsid w:val="00266381"/>
    <w:rsid w:val="00285601"/>
    <w:rsid w:val="002A025A"/>
    <w:rsid w:val="002A1668"/>
    <w:rsid w:val="002A3CB0"/>
    <w:rsid w:val="002A7A12"/>
    <w:rsid w:val="002C2849"/>
    <w:rsid w:val="002D2569"/>
    <w:rsid w:val="002D6948"/>
    <w:rsid w:val="002E22D3"/>
    <w:rsid w:val="002E2FA5"/>
    <w:rsid w:val="00312F19"/>
    <w:rsid w:val="00323633"/>
    <w:rsid w:val="00350266"/>
    <w:rsid w:val="003527E0"/>
    <w:rsid w:val="00352BA1"/>
    <w:rsid w:val="00376C8C"/>
    <w:rsid w:val="0039779F"/>
    <w:rsid w:val="003A5F18"/>
    <w:rsid w:val="003B0117"/>
    <w:rsid w:val="003B5D82"/>
    <w:rsid w:val="00401FA0"/>
    <w:rsid w:val="00404443"/>
    <w:rsid w:val="00426BD9"/>
    <w:rsid w:val="00455587"/>
    <w:rsid w:val="0047577A"/>
    <w:rsid w:val="00487AF1"/>
    <w:rsid w:val="00495B36"/>
    <w:rsid w:val="004963D4"/>
    <w:rsid w:val="004A33FD"/>
    <w:rsid w:val="004C6F4D"/>
    <w:rsid w:val="004D365B"/>
    <w:rsid w:val="00563201"/>
    <w:rsid w:val="00566460"/>
    <w:rsid w:val="00573A4B"/>
    <w:rsid w:val="005771F3"/>
    <w:rsid w:val="00583AC1"/>
    <w:rsid w:val="005902FB"/>
    <w:rsid w:val="005922BF"/>
    <w:rsid w:val="005A765A"/>
    <w:rsid w:val="005C1691"/>
    <w:rsid w:val="00604E4B"/>
    <w:rsid w:val="00627DE2"/>
    <w:rsid w:val="00630CC7"/>
    <w:rsid w:val="006578FE"/>
    <w:rsid w:val="006768F3"/>
    <w:rsid w:val="00690327"/>
    <w:rsid w:val="00697324"/>
    <w:rsid w:val="006A3BCC"/>
    <w:rsid w:val="006A5B35"/>
    <w:rsid w:val="006D4AB9"/>
    <w:rsid w:val="006D7E69"/>
    <w:rsid w:val="006E6AFC"/>
    <w:rsid w:val="00701B87"/>
    <w:rsid w:val="007057F3"/>
    <w:rsid w:val="0071116B"/>
    <w:rsid w:val="007311B1"/>
    <w:rsid w:val="0079057A"/>
    <w:rsid w:val="007D1402"/>
    <w:rsid w:val="007F6CD7"/>
    <w:rsid w:val="00801172"/>
    <w:rsid w:val="0081353E"/>
    <w:rsid w:val="00827F7F"/>
    <w:rsid w:val="008441A2"/>
    <w:rsid w:val="008741F7"/>
    <w:rsid w:val="00891FBB"/>
    <w:rsid w:val="008D148B"/>
    <w:rsid w:val="0091560F"/>
    <w:rsid w:val="009311D4"/>
    <w:rsid w:val="00972602"/>
    <w:rsid w:val="009A4E98"/>
    <w:rsid w:val="009C2C06"/>
    <w:rsid w:val="009C2F2D"/>
    <w:rsid w:val="00A21729"/>
    <w:rsid w:val="00A35496"/>
    <w:rsid w:val="00A36CB2"/>
    <w:rsid w:val="00A41D14"/>
    <w:rsid w:val="00A73CBC"/>
    <w:rsid w:val="00A95B21"/>
    <w:rsid w:val="00AD7F68"/>
    <w:rsid w:val="00B10CEE"/>
    <w:rsid w:val="00B37168"/>
    <w:rsid w:val="00B52914"/>
    <w:rsid w:val="00B827DC"/>
    <w:rsid w:val="00BC4172"/>
    <w:rsid w:val="00BC4923"/>
    <w:rsid w:val="00BD2323"/>
    <w:rsid w:val="00BE2DC2"/>
    <w:rsid w:val="00C02F63"/>
    <w:rsid w:val="00C12429"/>
    <w:rsid w:val="00C16578"/>
    <w:rsid w:val="00C4508A"/>
    <w:rsid w:val="00C70D8B"/>
    <w:rsid w:val="00C91BF1"/>
    <w:rsid w:val="00CA5562"/>
    <w:rsid w:val="00CC0FF1"/>
    <w:rsid w:val="00CC1C2C"/>
    <w:rsid w:val="00CD3C3A"/>
    <w:rsid w:val="00D04600"/>
    <w:rsid w:val="00D10B6F"/>
    <w:rsid w:val="00D57399"/>
    <w:rsid w:val="00D61B16"/>
    <w:rsid w:val="00D61F4C"/>
    <w:rsid w:val="00D63D50"/>
    <w:rsid w:val="00D6789F"/>
    <w:rsid w:val="00E36FDF"/>
    <w:rsid w:val="00E81B95"/>
    <w:rsid w:val="00EC5F5E"/>
    <w:rsid w:val="00ED0DC6"/>
    <w:rsid w:val="00EF54B1"/>
    <w:rsid w:val="00F40E2E"/>
    <w:rsid w:val="00F673DA"/>
    <w:rsid w:val="00F70E48"/>
    <w:rsid w:val="00F85259"/>
    <w:rsid w:val="00F92CBA"/>
    <w:rsid w:val="00F96014"/>
    <w:rsid w:val="00FA267C"/>
    <w:rsid w:val="00FC0093"/>
    <w:rsid w:val="00F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83B6C"/>
  <w15:chartTrackingRefBased/>
  <w15:docId w15:val="{ABAD9F80-4466-4D46-BE6C-6FACA578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562"/>
  </w:style>
  <w:style w:type="paragraph" w:styleId="Heading1">
    <w:name w:val="heading 1"/>
    <w:basedOn w:val="Normal"/>
    <w:next w:val="Normal"/>
    <w:link w:val="Heading1Char"/>
    <w:uiPriority w:val="9"/>
    <w:qFormat/>
    <w:rsid w:val="00CA5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5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5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5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5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5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5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5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5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5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5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5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562"/>
  </w:style>
  <w:style w:type="paragraph" w:styleId="Footer">
    <w:name w:val="footer"/>
    <w:basedOn w:val="Normal"/>
    <w:link w:val="FooterChar"/>
    <w:uiPriority w:val="99"/>
    <w:unhideWhenUsed/>
    <w:rsid w:val="00FF2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d584ed-0d90-405e-b076-8e4f3ece56a1" xsi:nil="true"/>
    <lcf76f155ced4ddcb4097134ff3c332f xmlns="ed3e9c3a-9797-458d-aa1e-795217258a8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DCE5B33D165145B75D82814644EC80" ma:contentTypeVersion="12" ma:contentTypeDescription="Create a new document." ma:contentTypeScope="" ma:versionID="c5c6d5b8691d1c65b2c9d5d22fcbe5b1">
  <xsd:schema xmlns:xsd="http://www.w3.org/2001/XMLSchema" xmlns:xs="http://www.w3.org/2001/XMLSchema" xmlns:p="http://schemas.microsoft.com/office/2006/metadata/properties" xmlns:ns2="ed3e9c3a-9797-458d-aa1e-795217258a8b" xmlns:ns3="f7d584ed-0d90-405e-b076-8e4f3ece56a1" targetNamespace="http://schemas.microsoft.com/office/2006/metadata/properties" ma:root="true" ma:fieldsID="5de08787b3814f42e808b123c364b2a3" ns2:_="" ns3:_="">
    <xsd:import namespace="ed3e9c3a-9797-458d-aa1e-795217258a8b"/>
    <xsd:import namespace="f7d584ed-0d90-405e-b076-8e4f3ece56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e9c3a-9797-458d-aa1e-795217258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94a23e-c339-48cd-b0a9-da8832883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584ed-0d90-405e-b076-8e4f3ece56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bc744c-5ca9-409c-9abe-37687e05b884}" ma:internalName="TaxCatchAll" ma:showField="CatchAllData" ma:web="f7d584ed-0d90-405e-b076-8e4f3ece56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BF0224-0806-4E95-88E4-5604E33553CC}">
  <ds:schemaRefs>
    <ds:schemaRef ds:uri="http://schemas.microsoft.com/office/2006/metadata/properties"/>
    <ds:schemaRef ds:uri="http://schemas.microsoft.com/office/infopath/2007/PartnerControls"/>
    <ds:schemaRef ds:uri="f7d584ed-0d90-405e-b076-8e4f3ece56a1"/>
    <ds:schemaRef ds:uri="ed3e9c3a-9797-458d-aa1e-795217258a8b"/>
  </ds:schemaRefs>
</ds:datastoreItem>
</file>

<file path=customXml/itemProps2.xml><?xml version="1.0" encoding="utf-8"?>
<ds:datastoreItem xmlns:ds="http://schemas.openxmlformats.org/officeDocument/2006/customXml" ds:itemID="{7A27A58C-0569-4F73-8A0A-2C1E20790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e9c3a-9797-458d-aa1e-795217258a8b"/>
    <ds:schemaRef ds:uri="f7d584ed-0d90-405e-b076-8e4f3ece5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AC38C-FC4C-460E-929A-A17C5611A0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4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Alberter</dc:creator>
  <cp:keywords/>
  <dc:description/>
  <cp:lastModifiedBy>Jessica Frichtel</cp:lastModifiedBy>
  <cp:revision>67</cp:revision>
  <dcterms:created xsi:type="dcterms:W3CDTF">2026-06-30T20:25:00Z</dcterms:created>
  <dcterms:modified xsi:type="dcterms:W3CDTF">2026-07-01T20:04:00Z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0x01010008DCE5B33D165145B75D82814644EC80</vt:lpwstr>
  </property>
  <property fmtid="{D5CDD505-2E9C-101B-9397-08002B2CF9AE}" pid="3" name="MediaServiceImageTags">
    <vt:lpwstr/>
  </property>
</Properties>
</file>